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B0" w:rsidRDefault="00D372B0">
      <w:pPr>
        <w:autoSpaceDE w:val="0"/>
        <w:autoSpaceDN w:val="0"/>
        <w:spacing w:after="78" w:line="220" w:lineRule="exact"/>
      </w:pPr>
    </w:p>
    <w:p w:rsidR="00D372B0" w:rsidRPr="001360A3" w:rsidRDefault="00D53FF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372B0" w:rsidRPr="001360A3" w:rsidRDefault="00D53FFD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D372B0" w:rsidRPr="001360A3" w:rsidRDefault="00D53FFD">
      <w:pPr>
        <w:autoSpaceDE w:val="0"/>
        <w:autoSpaceDN w:val="0"/>
        <w:spacing w:before="670" w:after="1376" w:line="230" w:lineRule="auto"/>
        <w:ind w:left="144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им. Героя Советского Союза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А.М.Селютина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с. Михайловское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60"/>
        <w:gridCol w:w="3380"/>
      </w:tblGrid>
      <w:tr w:rsidR="00D372B0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4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D372B0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372B0">
        <w:trPr>
          <w:trHeight w:hRule="exact" w:val="208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- предметников</w:t>
            </w:r>
          </w:p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Тогоева Л.Д.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1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Медоев А.Х. )</w:t>
            </w:r>
          </w:p>
        </w:tc>
      </w:tr>
      <w:tr w:rsidR="00D372B0">
        <w:trPr>
          <w:trHeight w:hRule="exact" w:val="20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"художественно-эстетического</w:t>
            </w:r>
          </w:p>
        </w:tc>
        <w:tc>
          <w:tcPr>
            <w:tcW w:w="3429" w:type="dxa"/>
            <w:vMerge/>
          </w:tcPr>
          <w:p w:rsidR="00D372B0" w:rsidRDefault="00D372B0"/>
        </w:tc>
        <w:tc>
          <w:tcPr>
            <w:tcW w:w="3429" w:type="dxa"/>
            <w:vMerge/>
          </w:tcPr>
          <w:p w:rsidR="00D372B0" w:rsidRDefault="00D372B0"/>
        </w:tc>
      </w:tr>
      <w:tr w:rsidR="00D372B0">
        <w:trPr>
          <w:trHeight w:hRule="exact" w:val="104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цикла,технологии,физической</w:t>
            </w:r>
          </w:p>
        </w:tc>
        <w:tc>
          <w:tcPr>
            <w:tcW w:w="3429" w:type="dxa"/>
            <w:vMerge/>
          </w:tcPr>
          <w:p w:rsidR="00D372B0" w:rsidRDefault="00D372B0"/>
        </w:tc>
        <w:tc>
          <w:tcPr>
            <w:tcW w:w="3429" w:type="dxa"/>
            <w:vMerge/>
          </w:tcPr>
          <w:p w:rsidR="00D372B0" w:rsidRDefault="00D372B0"/>
        </w:tc>
      </w:tr>
      <w:tr w:rsidR="00D372B0">
        <w:trPr>
          <w:trHeight w:hRule="exact" w:val="102"/>
        </w:trPr>
        <w:tc>
          <w:tcPr>
            <w:tcW w:w="3429" w:type="dxa"/>
            <w:vMerge/>
          </w:tcPr>
          <w:p w:rsidR="00D372B0" w:rsidRDefault="00D372B0"/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90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№4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9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D372B0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культуры,ОБЖ" </w:t>
            </w:r>
          </w:p>
        </w:tc>
        <w:tc>
          <w:tcPr>
            <w:tcW w:w="3429" w:type="dxa"/>
            <w:vMerge/>
          </w:tcPr>
          <w:p w:rsidR="00D372B0" w:rsidRDefault="00D372B0"/>
        </w:tc>
        <w:tc>
          <w:tcPr>
            <w:tcW w:w="3429" w:type="dxa"/>
            <w:vMerge/>
          </w:tcPr>
          <w:p w:rsidR="00D372B0" w:rsidRDefault="00D372B0"/>
        </w:tc>
      </w:tr>
    </w:tbl>
    <w:p w:rsidR="00D372B0" w:rsidRDefault="00D372B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500"/>
        <w:gridCol w:w="3340"/>
      </w:tblGrid>
      <w:tr w:rsidR="00D372B0">
        <w:trPr>
          <w:trHeight w:hRule="exact" w:val="550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04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60" w:after="0" w:line="230" w:lineRule="auto"/>
              <w:ind w:right="89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042022 г.</w:t>
            </w:r>
          </w:p>
        </w:tc>
      </w:tr>
    </w:tbl>
    <w:p w:rsidR="00D372B0" w:rsidRDefault="00D53FFD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Баликоева А.М. )</w:t>
      </w:r>
    </w:p>
    <w:p w:rsidR="00D372B0" w:rsidRDefault="00D53FFD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</w:p>
    <w:p w:rsidR="00D372B0" w:rsidRDefault="00D53FFD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"25 " 042022 г.</w:t>
      </w:r>
    </w:p>
    <w:p w:rsidR="00D372B0" w:rsidRDefault="00D53FFD">
      <w:pPr>
        <w:autoSpaceDE w:val="0"/>
        <w:autoSpaceDN w:val="0"/>
        <w:spacing w:before="103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372B0" w:rsidRDefault="00D53FFD">
      <w:pPr>
        <w:autoSpaceDE w:val="0"/>
        <w:autoSpaceDN w:val="0"/>
        <w:spacing w:before="70" w:after="0" w:line="230" w:lineRule="auto"/>
        <w:ind w:right="447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680177)</w:t>
      </w:r>
    </w:p>
    <w:p w:rsidR="00D372B0" w:rsidRDefault="00D53FFD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372B0" w:rsidRDefault="00D53FFD">
      <w:pPr>
        <w:autoSpaceDE w:val="0"/>
        <w:autoSpaceDN w:val="0"/>
        <w:spacing w:before="70" w:after="0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D372B0" w:rsidRDefault="00D53FFD">
      <w:pPr>
        <w:autoSpaceDE w:val="0"/>
        <w:autoSpaceDN w:val="0"/>
        <w:spacing w:before="672" w:after="0" w:line="230" w:lineRule="auto"/>
        <w:ind w:right="274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D372B0" w:rsidRDefault="00D53FFD">
      <w:pPr>
        <w:autoSpaceDE w:val="0"/>
        <w:autoSpaceDN w:val="0"/>
        <w:spacing w:before="72" w:after="0" w:line="230" w:lineRule="auto"/>
        <w:ind w:right="3616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D372B0" w:rsidRDefault="00D53FFD">
      <w:pPr>
        <w:autoSpaceDE w:val="0"/>
        <w:autoSpaceDN w:val="0"/>
        <w:spacing w:before="2110" w:after="0" w:line="230" w:lineRule="auto"/>
        <w:ind w:right="2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 w:rsidRPr="001360A3">
        <w:rPr>
          <w:rFonts w:ascii="Times New Roman" w:eastAsia="Times New Roman" w:hAnsi="Times New Roman"/>
          <w:b/>
          <w:i/>
          <w:color w:val="000000"/>
          <w:sz w:val="24"/>
        </w:rPr>
        <w:t xml:space="preserve">: </w:t>
      </w:r>
      <w:proofErr w:type="spellStart"/>
      <w:r w:rsidRPr="001360A3">
        <w:rPr>
          <w:rFonts w:ascii="Times New Roman" w:eastAsia="Times New Roman" w:hAnsi="Times New Roman"/>
          <w:b/>
          <w:i/>
          <w:color w:val="000000"/>
          <w:sz w:val="24"/>
        </w:rPr>
        <w:t>Кесаева</w:t>
      </w:r>
      <w:proofErr w:type="spellEnd"/>
      <w:r w:rsidRPr="001360A3"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1360A3">
        <w:rPr>
          <w:rFonts w:ascii="Times New Roman" w:eastAsia="Times New Roman" w:hAnsi="Times New Roman"/>
          <w:b/>
          <w:i/>
          <w:color w:val="000000"/>
          <w:sz w:val="24"/>
        </w:rPr>
        <w:t>Фатима</w:t>
      </w:r>
      <w:proofErr w:type="spellEnd"/>
      <w:r w:rsidRPr="001360A3"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1360A3">
        <w:rPr>
          <w:rFonts w:ascii="Times New Roman" w:eastAsia="Times New Roman" w:hAnsi="Times New Roman"/>
          <w:b/>
          <w:i/>
          <w:color w:val="000000"/>
          <w:sz w:val="24"/>
        </w:rPr>
        <w:t>Сергеевна</w:t>
      </w:r>
      <w:proofErr w:type="spellEnd"/>
    </w:p>
    <w:p w:rsidR="00D372B0" w:rsidRPr="001360A3" w:rsidRDefault="00D53FF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:rsidR="001360A3" w:rsidRDefault="001360A3">
      <w:pPr>
        <w:rPr>
          <w:lang w:val="ru-RU"/>
        </w:rPr>
      </w:pPr>
    </w:p>
    <w:p w:rsidR="001360A3" w:rsidRPr="001360A3" w:rsidRDefault="001360A3" w:rsidP="001360A3">
      <w:pPr>
        <w:rPr>
          <w:lang w:val="ru-RU"/>
        </w:rPr>
      </w:pPr>
    </w:p>
    <w:p w:rsidR="001360A3" w:rsidRPr="001360A3" w:rsidRDefault="001360A3" w:rsidP="001360A3">
      <w:pPr>
        <w:autoSpaceDE w:val="0"/>
        <w:autoSpaceDN w:val="0"/>
        <w:spacing w:after="0" w:line="230" w:lineRule="auto"/>
        <w:ind w:right="3318"/>
        <w:jc w:val="right"/>
        <w:rPr>
          <w:lang w:val="ru-RU"/>
        </w:rPr>
      </w:pPr>
      <w:r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с. Михайловское 2022</w:t>
      </w:r>
    </w:p>
    <w:p w:rsidR="001360A3" w:rsidRDefault="001360A3" w:rsidP="001360A3">
      <w:pPr>
        <w:tabs>
          <w:tab w:val="left" w:pos="3870"/>
        </w:tabs>
        <w:rPr>
          <w:lang w:val="ru-RU"/>
        </w:rPr>
      </w:pPr>
    </w:p>
    <w:p w:rsidR="001360A3" w:rsidRDefault="001360A3" w:rsidP="001360A3">
      <w:pPr>
        <w:rPr>
          <w:lang w:val="ru-RU"/>
        </w:rPr>
      </w:pPr>
    </w:p>
    <w:p w:rsidR="00D372B0" w:rsidRPr="001360A3" w:rsidRDefault="00D372B0" w:rsidP="001360A3">
      <w:pPr>
        <w:rPr>
          <w:lang w:val="ru-RU"/>
        </w:rPr>
        <w:sectPr w:rsidR="00D372B0" w:rsidRPr="001360A3" w:rsidSect="001360A3">
          <w:pgSz w:w="11900" w:h="16840"/>
          <w:pgMar w:top="298" w:right="874" w:bottom="709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78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D372B0" w:rsidRPr="001360A3" w:rsidRDefault="00D53FFD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372B0" w:rsidRPr="001360A3" w:rsidRDefault="00D53FFD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372B0" w:rsidRPr="001360A3" w:rsidRDefault="00D53FF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72B0" w:rsidRPr="001360A3" w:rsidRDefault="00D53FF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372B0" w:rsidRPr="001360A3" w:rsidRDefault="00D53FF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372B0" w:rsidRPr="001360A3" w:rsidRDefault="00D53FF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выделены и описаны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372B0" w:rsidRPr="001360A3" w:rsidRDefault="00D53FFD">
      <w:pPr>
        <w:autoSpaceDE w:val="0"/>
        <w:autoSpaceDN w:val="0"/>
        <w:spacing w:before="72" w:after="0"/>
        <w:ind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предусмотрена тематическим планом и может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иметь разные формы организации.</w:t>
      </w:r>
    </w:p>
    <w:p w:rsidR="00D372B0" w:rsidRPr="001360A3" w:rsidRDefault="00D53FF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372B0" w:rsidRPr="001360A3" w:rsidRDefault="00D53FF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Однако необходимо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различать и сочетать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66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D372B0" w:rsidRPr="001360A3" w:rsidRDefault="00D53FF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372B0" w:rsidRPr="001360A3" w:rsidRDefault="00D53FF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372B0" w:rsidRPr="001360A3" w:rsidRDefault="00D53FFD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78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30" w:lineRule="auto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D372B0" w:rsidRPr="001360A3" w:rsidRDefault="00D53FFD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D372B0" w:rsidRPr="001360A3" w:rsidRDefault="00D53FFD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372B0" w:rsidRPr="001360A3" w:rsidRDefault="00D53FF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D372B0" w:rsidRPr="001360A3" w:rsidRDefault="00D53FF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372B0" w:rsidRPr="001360A3" w:rsidRDefault="00D53FFD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66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30" w:lineRule="auto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D372B0" w:rsidRPr="001360A3" w:rsidRDefault="00D53FF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D372B0" w:rsidRPr="001360A3" w:rsidRDefault="00D53FF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372B0" w:rsidRPr="001360A3" w:rsidRDefault="00D53FF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372B0" w:rsidRPr="001360A3" w:rsidRDefault="00D53FF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D372B0" w:rsidRPr="001360A3" w:rsidRDefault="00D53FFD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372B0" w:rsidRPr="001360A3" w:rsidRDefault="00D53FFD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66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D372B0" w:rsidRPr="001360A3" w:rsidRDefault="00D53F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78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62" w:lineRule="auto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D372B0" w:rsidRPr="001360A3" w:rsidRDefault="00D53FF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D372B0" w:rsidRPr="001360A3" w:rsidRDefault="00D53FF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372B0" w:rsidRPr="001360A3" w:rsidRDefault="00D53FFD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372B0" w:rsidRPr="001360A3" w:rsidRDefault="00D53FFD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66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30" w:lineRule="auto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оказывает активное воспитательное воздействие и влияет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формирование позитивных ценностных ориентаций и восприятие жизни школьниками.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78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372B0" w:rsidRPr="001360A3" w:rsidRDefault="00D53FF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78" w:line="220" w:lineRule="exact"/>
        <w:rPr>
          <w:lang w:val="ru-RU"/>
        </w:rPr>
      </w:pPr>
    </w:p>
    <w:p w:rsidR="00D372B0" w:rsidRPr="001360A3" w:rsidRDefault="00D53FFD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D372B0" w:rsidRPr="001360A3" w:rsidRDefault="00D53FF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66" w:line="220" w:lineRule="exact"/>
        <w:rPr>
          <w:lang w:val="ru-RU"/>
        </w:rPr>
      </w:pPr>
    </w:p>
    <w:p w:rsidR="00D372B0" w:rsidRPr="001360A3" w:rsidRDefault="00D53FF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1360A3">
        <w:rPr>
          <w:lang w:val="ru-RU"/>
        </w:rPr>
        <w:br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78" w:line="220" w:lineRule="exact"/>
        <w:rPr>
          <w:lang w:val="ru-RU"/>
        </w:rPr>
      </w:pPr>
    </w:p>
    <w:p w:rsidR="00D372B0" w:rsidRPr="001360A3" w:rsidRDefault="00D53FF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360A3">
        <w:rPr>
          <w:lang w:val="ru-RU"/>
        </w:rPr>
        <w:tab/>
      </w:r>
      <w:proofErr w:type="gramStart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1360A3">
        <w:rPr>
          <w:lang w:val="ru-RU"/>
        </w:rPr>
        <w:br/>
      </w:r>
      <w:r w:rsidRPr="001360A3">
        <w:rPr>
          <w:lang w:val="ru-RU"/>
        </w:rPr>
        <w:tab/>
      </w:r>
      <w:r w:rsidRPr="001360A3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D372B0" w:rsidRPr="001360A3" w:rsidRDefault="00D372B0">
      <w:pPr>
        <w:rPr>
          <w:lang w:val="ru-RU"/>
        </w:rPr>
        <w:sectPr w:rsidR="00D372B0" w:rsidRPr="001360A3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64" w:line="220" w:lineRule="exact"/>
        <w:rPr>
          <w:lang w:val="ru-RU"/>
        </w:rPr>
      </w:pPr>
    </w:p>
    <w:p w:rsidR="00D372B0" w:rsidRPr="001360A3" w:rsidRDefault="00D53FFD">
      <w:pPr>
        <w:autoSpaceDE w:val="0"/>
        <w:autoSpaceDN w:val="0"/>
        <w:spacing w:after="258" w:line="233" w:lineRule="auto"/>
        <w:rPr>
          <w:lang w:val="ru-RU"/>
        </w:rPr>
      </w:pPr>
      <w:r w:rsidRPr="001360A3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58"/>
        <w:gridCol w:w="528"/>
        <w:gridCol w:w="1104"/>
        <w:gridCol w:w="1142"/>
        <w:gridCol w:w="864"/>
        <w:gridCol w:w="2702"/>
        <w:gridCol w:w="1428"/>
        <w:gridCol w:w="4780"/>
      </w:tblGrid>
      <w:tr w:rsidR="00D372B0" w:rsidRPr="00AD75E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1360A3">
              <w:rPr>
                <w:lang w:val="ru-RU"/>
              </w:rPr>
              <w:br/>
            </w:r>
            <w:proofErr w:type="gramStart"/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D372B0" w:rsidRPr="00AD75E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B0" w:rsidRPr="001360A3" w:rsidRDefault="00D372B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B0" w:rsidRPr="001360A3" w:rsidRDefault="00D372B0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B0" w:rsidRPr="001360A3" w:rsidRDefault="00D372B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B0" w:rsidRPr="001360A3" w:rsidRDefault="00D372B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B0" w:rsidRPr="001360A3" w:rsidRDefault="00D372B0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B0" w:rsidRPr="001360A3" w:rsidRDefault="00D372B0">
            <w:pPr>
              <w:rPr>
                <w:lang w:val="ru-RU"/>
              </w:rPr>
            </w:pPr>
          </w:p>
        </w:tc>
      </w:tr>
      <w:tr w:rsidR="00D372B0" w:rsidRPr="00AD7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372B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присутствие предметов декора в предметном мире и жилой среде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https://uchebnik.mos.ru/catalogue/material_view/atomic_objects/3273439</w:t>
            </w:r>
          </w:p>
        </w:tc>
      </w:tr>
      <w:tr w:rsidR="00D372B0" w:rsidRPr="00AD7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372B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народного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(крестьянского) прикладного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https://uchebnik.mos.ru/catalogue/material_view/atomic_objects/176816 https://uchebnik.mos.ru/catalogue/material_view/atomic_objects/176326</w:t>
            </w:r>
          </w:p>
        </w:tc>
      </w:tr>
      <w:tr w:rsidR="00D372B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https://www.youtube.com/watch?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https://infourok.ru/go.html?href=http%3A%2F%2Fwww.artprojekt.ru</w:t>
            </w:r>
          </w:p>
        </w:tc>
      </w:tr>
      <w:tr w:rsidR="00D372B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https://www.youtube.com/watch?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https://infourok.ru/go.html?href=http%3A%2F%2Fwww.artprojekt.ru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крестьянского быта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(ковши, прялки, посуда, предметы трудовой деятельности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костюма, давать ему эстетическую оценку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представлениями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D372B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 художественных промыслов и их роль в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традиционными ремёслами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</w:tbl>
    <w:p w:rsidR="00D372B0" w:rsidRDefault="00D372B0">
      <w:pPr>
        <w:autoSpaceDE w:val="0"/>
        <w:autoSpaceDN w:val="0"/>
        <w:spacing w:after="0" w:line="14" w:lineRule="exact"/>
      </w:pPr>
    </w:p>
    <w:p w:rsidR="00D372B0" w:rsidRDefault="00D372B0">
      <w:pPr>
        <w:sectPr w:rsidR="00D372B0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72B0" w:rsidRDefault="00D372B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58"/>
        <w:gridCol w:w="528"/>
        <w:gridCol w:w="1104"/>
        <w:gridCol w:w="1142"/>
        <w:gridCol w:w="864"/>
        <w:gridCol w:w="2702"/>
        <w:gridCol w:w="1428"/>
        <w:gridCol w:w="4780"/>
      </w:tblGrid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древних традиционных образов,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сохранённых в игрушках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народных промыслов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23.11.2022 30.11.2022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r w:rsidRPr="001360A3">
              <w:rPr>
                <w:lang w:val="ru-RU"/>
              </w:rPr>
              <w:br/>
            </w:r>
            <w:proofErr w:type="spell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 w:rsidRPr="00AD75E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об истории происхождения промыслов лаковой миниатюры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360A3">
              <w:rPr>
                <w:lang w:val="ru-RU"/>
              </w:rPr>
              <w:br/>
            </w:r>
            <w:proofErr w:type="spell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/1985077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D372B0" w:rsidRPr="001360A3" w:rsidRDefault="00D53FF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Fwww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smirnova</w:t>
            </w:r>
            <w:proofErr w:type="spellEnd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</w:p>
        </w:tc>
      </w:tr>
      <w:tr w:rsidR="00D372B0" w:rsidRPr="00AD7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17.01.2023 01.02.2023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о своеобразии традиций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08.02.2023 15.02.2023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разных членов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сообщества этой культуры;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искусства для каждой исторической эпохи и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22.02.2023 15.03.2023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создании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коллективного панно,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показывающего образ выбранной эпохи;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 w:rsidRPr="00AD75E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</w:tbl>
    <w:p w:rsidR="00D372B0" w:rsidRPr="001360A3" w:rsidRDefault="00D372B0">
      <w:pPr>
        <w:autoSpaceDE w:val="0"/>
        <w:autoSpaceDN w:val="0"/>
        <w:spacing w:after="0" w:line="14" w:lineRule="exact"/>
        <w:rPr>
          <w:lang w:val="ru-RU"/>
        </w:rPr>
      </w:pPr>
    </w:p>
    <w:p w:rsidR="00D372B0" w:rsidRPr="001360A3" w:rsidRDefault="00D372B0">
      <w:pPr>
        <w:rPr>
          <w:lang w:val="ru-RU"/>
        </w:rPr>
        <w:sectPr w:rsidR="00D372B0" w:rsidRPr="001360A3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372B0" w:rsidRPr="001360A3" w:rsidRDefault="00D372B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58"/>
        <w:gridCol w:w="528"/>
        <w:gridCol w:w="1104"/>
        <w:gridCol w:w="1142"/>
        <w:gridCol w:w="864"/>
        <w:gridCol w:w="2702"/>
        <w:gridCol w:w="1428"/>
        <w:gridCol w:w="4780"/>
      </w:tblGrid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22.03.2023 05.04.2023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импровизацию на основе произведений современных художников;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12.04.2023 26.04.2023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Разрабатывать эскиз личной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семейной эмблемы или эмблемы класса, школы, кружка </w:t>
            </w:r>
            <w:r w:rsidRPr="001360A3">
              <w:rPr>
                <w:lang w:val="ru-RU"/>
              </w:rPr>
              <w:br/>
            </w: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дополнительного образования;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03.05.2023 17.05.2023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https://uchebnik.mos.ru/catalogue/material_view/atomic_objects/1985077 https://infourok.ru/go.html?</w:t>
            </w:r>
          </w:p>
          <w:p w:rsidR="00D372B0" w:rsidRDefault="00D53FF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href=http%3A%2F%2Fwww.smirnova.net%2F</w:t>
            </w:r>
          </w:p>
        </w:tc>
      </w:tr>
      <w:tr w:rsidR="00D372B0">
        <w:trPr>
          <w:trHeight w:hRule="exact" w:val="520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Pr="001360A3" w:rsidRDefault="00D53F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0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5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2B0" w:rsidRDefault="00D372B0"/>
        </w:tc>
      </w:tr>
    </w:tbl>
    <w:p w:rsidR="00D372B0" w:rsidRPr="001360A3" w:rsidRDefault="00D372B0">
      <w:pPr>
        <w:rPr>
          <w:lang w:val="ru-RU"/>
        </w:rPr>
        <w:sectPr w:rsidR="00D372B0" w:rsidRPr="001360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75E2" w:rsidRPr="003C4733" w:rsidRDefault="00AD75E2" w:rsidP="00AD75E2">
      <w:pPr>
        <w:autoSpaceDE w:val="0"/>
        <w:autoSpaceDN w:val="0"/>
        <w:spacing w:after="0" w:line="230" w:lineRule="auto"/>
        <w:rPr>
          <w:lang w:val="ru-RU"/>
        </w:rPr>
      </w:pPr>
      <w:r w:rsidRPr="003C473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AD75E2" w:rsidRPr="003C4733" w:rsidRDefault="00AD75E2" w:rsidP="00AD75E2">
      <w:pPr>
        <w:autoSpaceDE w:val="0"/>
        <w:autoSpaceDN w:val="0"/>
        <w:spacing w:before="346" w:after="0" w:line="230" w:lineRule="auto"/>
        <w:rPr>
          <w:lang w:val="ru-RU"/>
        </w:rPr>
      </w:pPr>
      <w:r w:rsidRPr="003C473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D75E2" w:rsidRPr="003C4733" w:rsidRDefault="00AD75E2" w:rsidP="00AD75E2">
      <w:pPr>
        <w:autoSpaceDE w:val="0"/>
        <w:autoSpaceDN w:val="0"/>
        <w:spacing w:before="166" w:after="0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Е. А. </w:t>
      </w:r>
      <w:proofErr w:type="spell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Ермолинской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, Е. С. </w:t>
      </w:r>
      <w:proofErr w:type="spell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Медковой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и Л. Г. Савенковой, в состав которого входят также рабочая программа, учебник и рабочая тетрадь для </w:t>
      </w:r>
      <w:proofErr w:type="spell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учащихсяте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 вариант:</w:t>
      </w:r>
    </w:p>
    <w:p w:rsidR="00AD75E2" w:rsidRPr="003C4733" w:rsidRDefault="00AD75E2" w:rsidP="00AD75E2">
      <w:pPr>
        <w:autoSpaceDE w:val="0"/>
        <w:autoSpaceDN w:val="0"/>
        <w:spacing w:before="262" w:after="0" w:line="230" w:lineRule="auto"/>
        <w:rPr>
          <w:lang w:val="ru-RU"/>
        </w:rPr>
      </w:pPr>
      <w:r w:rsidRPr="003C47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D75E2" w:rsidRPr="003C4733" w:rsidRDefault="00AD75E2" w:rsidP="00AD75E2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1. Андреева А. Ю. История костюма. Эпоха. Стиль. Мода 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.Ю. Андреева, Г. И. Богомолов. - СПб, 2001.</w:t>
      </w:r>
    </w:p>
    <w:p w:rsidR="00AD75E2" w:rsidRPr="003C4733" w:rsidRDefault="00AD75E2" w:rsidP="00AD75E2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2. Антипина В. Н. Технология создания глиняной игрушки. Методическое пособие с электронным приложением (презентациями). Авторская рукопись. - Ульяновск, 2009.</w:t>
      </w:r>
    </w:p>
    <w:p w:rsidR="00AD75E2" w:rsidRPr="003C4733" w:rsidRDefault="00AD75E2" w:rsidP="00AD75E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3.Программа «Изобразительное искусство. Предметная линия учебников 5-9 классы» под редакцией Б.М. </w:t>
      </w:r>
      <w:proofErr w:type="spell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 ФГОС, - М.: Просвещение, 2011.</w:t>
      </w:r>
    </w:p>
    <w:p w:rsidR="00AD75E2" w:rsidRPr="003C4733" w:rsidRDefault="00AD75E2" w:rsidP="00AD75E2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4.Рабочая тетрадь «Изобразительное искусство. Декоративно-прикладное искусство в жизни человека». 5 класс, ФГОС, Н.А. Горяева, О. В. Островская, - М.: Просвещение, 2014.</w:t>
      </w:r>
    </w:p>
    <w:p w:rsidR="00AD75E2" w:rsidRPr="003C4733" w:rsidRDefault="00AD75E2" w:rsidP="00AD75E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5.Учебник «Изобразительное искусство. Декоративно-прикладное искусство в жизни человека». 5 класс, ФГОС, Н.А. Горяева, О. В. Островская, - М.: Просвещение, 2014.</w:t>
      </w:r>
    </w:p>
    <w:p w:rsidR="00AD75E2" w:rsidRPr="003C4733" w:rsidRDefault="00AD75E2" w:rsidP="00AD75E2">
      <w:pPr>
        <w:autoSpaceDE w:val="0"/>
        <w:autoSpaceDN w:val="0"/>
        <w:spacing w:before="262" w:after="0" w:line="230" w:lineRule="auto"/>
        <w:rPr>
          <w:lang w:val="ru-RU"/>
        </w:rPr>
      </w:pPr>
      <w:r w:rsidRPr="003C473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D75E2" w:rsidRPr="003C4733" w:rsidRDefault="00AD75E2" w:rsidP="00AD75E2">
      <w:pPr>
        <w:autoSpaceDE w:val="0"/>
        <w:autoSpaceDN w:val="0"/>
        <w:spacing w:before="166" w:after="0" w:line="288" w:lineRule="auto"/>
        <w:ind w:right="576"/>
        <w:rPr>
          <w:lang w:val="ru-RU"/>
        </w:rPr>
        <w:sectPr w:rsidR="00AD75E2" w:rsidRPr="003C47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1. Музейные головоломки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muzeinie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golovolomki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2. Художественная галерея Собрание работ всемирно известных художников </w:t>
      </w:r>
      <w:r w:rsidRPr="003C47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lariel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inc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ui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3. Виртуальный музей искусств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4. Академия художеств «</w:t>
      </w:r>
      <w:proofErr w:type="spell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Бибигон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bibigon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5. Сайт словарь терминов искусства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artdic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ООО «Кирилл и Мефодий». История искусства. Методическая поддержка. 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schol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- Единая коллекция цифровых образовательных ресурсов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- Искусство в школе: научно-методический журнал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/- Авторские программы и разработки уроков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schol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- Азбука </w:t>
      </w:r>
      <w:proofErr w:type="gram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ИЗО</w:t>
      </w:r>
      <w:proofErr w:type="gram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Музеи мира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- Викторины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/149 - Учительский портал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/203070 - Шедевры зарубежных художников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14.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/ - Газета «Искусство» издательского дома «Первое сентября»15.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://.</w:t>
      </w:r>
      <w:r>
        <w:rPr>
          <w:rFonts w:ascii="Times New Roman" w:eastAsia="Times New Roman" w:hAnsi="Times New Roman"/>
          <w:color w:val="000000"/>
          <w:sz w:val="24"/>
        </w:rPr>
        <w:t>draw</w:t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demiart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 - Уроки рисования</w:t>
      </w:r>
    </w:p>
    <w:p w:rsidR="00AD75E2" w:rsidRDefault="00AD75E2" w:rsidP="00AD75E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75E2" w:rsidRPr="003C4733" w:rsidRDefault="00AD75E2" w:rsidP="00AD75E2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3C47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D75E2" w:rsidRPr="003C4733" w:rsidRDefault="00AD75E2" w:rsidP="00AD75E2">
      <w:pPr>
        <w:autoSpaceDE w:val="0"/>
        <w:autoSpaceDN w:val="0"/>
        <w:spacing w:before="346" w:after="0" w:line="230" w:lineRule="auto"/>
        <w:rPr>
          <w:lang w:val="ru-RU"/>
        </w:rPr>
      </w:pPr>
      <w:r w:rsidRPr="003C473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D75E2" w:rsidRPr="003C4733" w:rsidRDefault="00AD75E2" w:rsidP="00AD75E2">
      <w:pPr>
        <w:autoSpaceDE w:val="0"/>
        <w:autoSpaceDN w:val="0"/>
        <w:spacing w:before="502" w:after="0" w:line="271" w:lineRule="auto"/>
        <w:ind w:right="720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Краски акварельные, краски гуашевые, бумага А</w:t>
      </w:r>
      <w:proofErr w:type="gram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gram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, бумага цветная, фломастеры, </w:t>
      </w:r>
      <w:r w:rsidRPr="003C4733">
        <w:rPr>
          <w:lang w:val="ru-RU"/>
        </w:rPr>
        <w:br/>
      </w: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восковые мелки, кисти беличьи № 5, 10, 20, кисти щетина № 3, 10, 13, ёмкости для воды, стеки (набор), пластилин, клей, ножницы.</w:t>
      </w:r>
    </w:p>
    <w:p w:rsidR="00AD75E2" w:rsidRPr="003C4733" w:rsidRDefault="00AD75E2" w:rsidP="00AD75E2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3C473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D75E2" w:rsidRPr="003C4733" w:rsidRDefault="00AD75E2" w:rsidP="00AD75E2">
      <w:pPr>
        <w:autoSpaceDE w:val="0"/>
        <w:autoSpaceDN w:val="0"/>
        <w:spacing w:before="504" w:after="0" w:line="262" w:lineRule="auto"/>
        <w:ind w:right="8208"/>
        <w:rPr>
          <w:lang w:val="ru-RU"/>
        </w:rPr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3C4733">
        <w:rPr>
          <w:lang w:val="ru-RU"/>
        </w:rPr>
        <w:br/>
      </w:r>
      <w:proofErr w:type="spellStart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>Аудиопроигрыватель</w:t>
      </w:r>
      <w:proofErr w:type="spellEnd"/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AD75E2" w:rsidRDefault="00AD75E2" w:rsidP="00AD75E2">
      <w:pPr>
        <w:autoSpaceDE w:val="0"/>
        <w:autoSpaceDN w:val="0"/>
        <w:spacing w:before="70" w:after="0" w:line="262" w:lineRule="auto"/>
        <w:ind w:right="7632"/>
        <w:jc w:val="center"/>
      </w:pPr>
      <w:r w:rsidRPr="003C4733">
        <w:rPr>
          <w:rFonts w:ascii="Times New Roman" w:eastAsia="Times New Roman" w:hAnsi="Times New Roman"/>
          <w:color w:val="000000"/>
          <w:sz w:val="24"/>
          <w:lang w:val="ru-RU"/>
        </w:rPr>
        <w:t xml:space="preserve">Персональный компьютер. </w:t>
      </w:r>
      <w:r w:rsidRPr="003C4733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AD75E2" w:rsidRDefault="00AD75E2" w:rsidP="00AD75E2">
      <w:pPr>
        <w:sectPr w:rsidR="00AD75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53FFD" w:rsidRPr="001360A3" w:rsidRDefault="00D53FFD">
      <w:pPr>
        <w:rPr>
          <w:lang w:val="ru-RU"/>
        </w:rPr>
      </w:pPr>
    </w:p>
    <w:sectPr w:rsidR="00D53FFD" w:rsidRPr="001360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60A3"/>
    <w:rsid w:val="0015074B"/>
    <w:rsid w:val="0029639D"/>
    <w:rsid w:val="00326F90"/>
    <w:rsid w:val="004A4769"/>
    <w:rsid w:val="00AA1D8D"/>
    <w:rsid w:val="00AD75E2"/>
    <w:rsid w:val="00B47730"/>
    <w:rsid w:val="00CB0664"/>
    <w:rsid w:val="00D372B0"/>
    <w:rsid w:val="00D53FF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891F1-741D-46D4-B0D3-18E90F8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6062</Words>
  <Characters>34558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ANNA</cp:lastModifiedBy>
  <cp:revision>2</cp:revision>
  <dcterms:created xsi:type="dcterms:W3CDTF">2022-05-24T16:29:00Z</dcterms:created>
  <dcterms:modified xsi:type="dcterms:W3CDTF">2022-05-24T16:29:00Z</dcterms:modified>
</cp:coreProperties>
</file>